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927266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927266" w:rsidRPr="00376CA0" w:rsidRDefault="00927266" w:rsidP="00927266">
      <w:pPr>
        <w:widowControl w:val="0"/>
        <w:spacing w:after="160"/>
        <w:ind w:firstLine="540"/>
        <w:jc w:val="center"/>
        <w:rPr>
          <w:rFonts w:ascii="GHEA Grapalat" w:hAnsi="GHEA Grapalat"/>
          <w:b/>
          <w:szCs w:val="24"/>
        </w:rPr>
      </w:pPr>
    </w:p>
    <w:p w:rsidR="00927266" w:rsidRDefault="009D1FE4" w:rsidP="00927266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b/>
        </w:rPr>
        <w:t>Заказчик Аппарат Премьер-министра РА</w:t>
      </w:r>
      <w:r w:rsidRPr="009D1FE4">
        <w:rPr>
          <w:rFonts w:ascii="GHEA Grapalat" w:hAnsi="GHEA Grapalat"/>
          <w:b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Копия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двусторонне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утвержденного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документа</w:t>
      </w:r>
      <w:r w:rsidR="00E0097A" w:rsidRPr="00E0097A">
        <w:rPr>
          <w:rFonts w:ascii="GHEA Grapalat" w:hAnsi="GHEA Grapalat"/>
          <w:szCs w:val="24"/>
        </w:rPr>
        <w:t xml:space="preserve">, </w:t>
      </w:r>
      <w:r w:rsidR="00E0097A" w:rsidRPr="00E0097A">
        <w:rPr>
          <w:rFonts w:ascii="GHEA Grapalat" w:hAnsi="GHEA Grapalat" w:hint="eastAsia"/>
          <w:szCs w:val="24"/>
        </w:rPr>
        <w:t>содержащая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краткую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информацию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о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внесенных</w:t>
      </w:r>
      <w:r w:rsidR="00E0097A" w:rsidRPr="00E0097A">
        <w:rPr>
          <w:rFonts w:ascii="GHEA Grapalat" w:hAnsi="GHEA Grapalat"/>
          <w:szCs w:val="24"/>
        </w:rPr>
        <w:t xml:space="preserve"> 30 </w:t>
      </w:r>
      <w:r w:rsidR="00E0097A" w:rsidRPr="00E0097A">
        <w:rPr>
          <w:rFonts w:ascii="GHEA Grapalat" w:hAnsi="GHEA Grapalat" w:hint="eastAsia"/>
          <w:szCs w:val="24"/>
        </w:rPr>
        <w:t>января</w:t>
      </w:r>
      <w:r w:rsidR="00E0097A" w:rsidRPr="00E0097A">
        <w:rPr>
          <w:rFonts w:ascii="GHEA Grapalat" w:hAnsi="GHEA Grapalat"/>
          <w:szCs w:val="24"/>
        </w:rPr>
        <w:t xml:space="preserve"> 2026 </w:t>
      </w:r>
      <w:r w:rsidR="00E0097A" w:rsidRPr="00E0097A">
        <w:rPr>
          <w:rFonts w:ascii="GHEA Grapalat" w:hAnsi="GHEA Grapalat" w:hint="eastAsia"/>
          <w:szCs w:val="24"/>
        </w:rPr>
        <w:t>года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изменениях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в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контракт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№</w:t>
      </w:r>
      <w:r w:rsidR="00E0097A" w:rsidRPr="00E0097A">
        <w:rPr>
          <w:rFonts w:ascii="GHEA Grapalat" w:hAnsi="GHEA Grapalat"/>
          <w:szCs w:val="24"/>
        </w:rPr>
        <w:t xml:space="preserve"> ՎԱ-ՍԱՏՄ-ԷԱՃԱՊՁԲ-26/17-1, </w:t>
      </w:r>
      <w:r w:rsidR="00E0097A" w:rsidRPr="00E0097A">
        <w:rPr>
          <w:rFonts w:ascii="GHEA Grapalat" w:hAnsi="GHEA Grapalat" w:hint="eastAsia"/>
          <w:szCs w:val="24"/>
        </w:rPr>
        <w:t>подписанный</w:t>
      </w:r>
      <w:r w:rsidR="00E0097A" w:rsidRPr="00E0097A">
        <w:rPr>
          <w:rFonts w:ascii="GHEA Grapalat" w:hAnsi="GHEA Grapalat"/>
          <w:szCs w:val="24"/>
        </w:rPr>
        <w:t xml:space="preserve"> 25 </w:t>
      </w:r>
      <w:r w:rsidR="00E0097A" w:rsidRPr="00E0097A">
        <w:rPr>
          <w:rFonts w:ascii="GHEA Grapalat" w:hAnsi="GHEA Grapalat" w:hint="eastAsia"/>
          <w:szCs w:val="24"/>
        </w:rPr>
        <w:t>ноября</w:t>
      </w:r>
      <w:r w:rsidR="00E0097A" w:rsidRPr="00E0097A">
        <w:rPr>
          <w:rFonts w:ascii="GHEA Grapalat" w:hAnsi="GHEA Grapalat"/>
          <w:szCs w:val="24"/>
        </w:rPr>
        <w:t xml:space="preserve"> 2025 </w:t>
      </w:r>
      <w:r w:rsidR="00E0097A" w:rsidRPr="00E0097A">
        <w:rPr>
          <w:rFonts w:ascii="GHEA Grapalat" w:hAnsi="GHEA Grapalat" w:hint="eastAsia"/>
          <w:szCs w:val="24"/>
        </w:rPr>
        <w:t>года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в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результате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процедуры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закупок</w:t>
      </w:r>
      <w:r w:rsidR="00E0097A" w:rsidRPr="00E0097A">
        <w:rPr>
          <w:rFonts w:ascii="GHEA Grapalat" w:hAnsi="GHEA Grapalat"/>
          <w:szCs w:val="24"/>
        </w:rPr>
        <w:t xml:space="preserve">, </w:t>
      </w:r>
      <w:r w:rsidR="00E0097A" w:rsidRPr="00E0097A">
        <w:rPr>
          <w:rFonts w:ascii="GHEA Grapalat" w:hAnsi="GHEA Grapalat" w:hint="eastAsia"/>
          <w:szCs w:val="24"/>
        </w:rPr>
        <w:t>организованной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под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кодом</w:t>
      </w:r>
      <w:r w:rsidR="00E0097A" w:rsidRPr="00E0097A">
        <w:rPr>
          <w:rFonts w:ascii="GHEA Grapalat" w:hAnsi="GHEA Grapalat"/>
          <w:szCs w:val="24"/>
        </w:rPr>
        <w:t xml:space="preserve"> ՎԱ-ՍԱՏՄ-ԷԱՃԱՊՁԲ-26/17, </w:t>
      </w:r>
      <w:r w:rsidR="00E0097A" w:rsidRPr="00E0097A">
        <w:rPr>
          <w:rFonts w:ascii="GHEA Grapalat" w:hAnsi="GHEA Grapalat" w:hint="eastAsia"/>
          <w:szCs w:val="24"/>
        </w:rPr>
        <w:t>с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целью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закупки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униформы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для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собственных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нужд</w:t>
      </w:r>
      <w:r w:rsidR="00E0097A" w:rsidRPr="00E0097A">
        <w:rPr>
          <w:rFonts w:ascii="GHEA Grapalat" w:hAnsi="GHEA Grapalat"/>
          <w:szCs w:val="24"/>
        </w:rPr>
        <w:t xml:space="preserve">, </w:t>
      </w:r>
      <w:r w:rsidR="00E0097A" w:rsidRPr="00E0097A">
        <w:rPr>
          <w:rFonts w:ascii="GHEA Grapalat" w:hAnsi="GHEA Grapalat" w:hint="eastAsia"/>
          <w:szCs w:val="24"/>
        </w:rPr>
        <w:t>а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также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о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внесенных</w:t>
      </w:r>
      <w:r w:rsidR="00E0097A" w:rsidRPr="00E0097A">
        <w:rPr>
          <w:rFonts w:ascii="GHEA Grapalat" w:hAnsi="GHEA Grapalat"/>
          <w:szCs w:val="24"/>
        </w:rPr>
        <w:t xml:space="preserve"> </w:t>
      </w:r>
      <w:r w:rsidR="00E0097A" w:rsidRPr="00E0097A">
        <w:rPr>
          <w:rFonts w:ascii="GHEA Grapalat" w:hAnsi="GHEA Grapalat" w:hint="eastAsia"/>
          <w:szCs w:val="24"/>
        </w:rPr>
        <w:t>изменениях</w:t>
      </w:r>
      <w:r w:rsidR="00E0097A" w:rsidRPr="00E0097A">
        <w:rPr>
          <w:rFonts w:ascii="GHEA Grapalat" w:hAnsi="GHEA Grapalat"/>
          <w:szCs w:val="24"/>
        </w:rPr>
        <w:t>.</w:t>
      </w:r>
    </w:p>
    <w:p w:rsidR="00E0097A" w:rsidRDefault="00E0097A" w:rsidP="00927266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</w:p>
    <w:p w:rsidR="0092396B" w:rsidRPr="00591490" w:rsidRDefault="0092396B" w:rsidP="00591490">
      <w:pPr>
        <w:widowControl w:val="0"/>
        <w:ind w:firstLine="540"/>
        <w:jc w:val="both"/>
        <w:rPr>
          <w:rStyle w:val="tlid-translation"/>
          <w:rFonts w:ascii="GHEA Grapalat" w:hAnsi="GHEA Grapalat" w:cs="Cambria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 w:rsidRPr="00376CA0">
        <w:rPr>
          <w:rFonts w:ascii="GHEA Grapalat" w:hAnsi="GHEA Grapalat"/>
          <w:szCs w:val="24"/>
        </w:rPr>
        <w:t xml:space="preserve"> </w:t>
      </w:r>
      <w:r w:rsidR="009D1FE4" w:rsidRPr="009D1FE4">
        <w:t xml:space="preserve"> </w:t>
      </w:r>
      <w:r w:rsidR="00143357">
        <w:rPr>
          <w:rFonts w:ascii="Cambria" w:hAnsi="Cambria"/>
        </w:rPr>
        <w:t>С</w:t>
      </w:r>
      <w:r w:rsidR="00143357" w:rsidRPr="009D1FE4">
        <w:rPr>
          <w:rStyle w:val="tlid-translation"/>
          <w:rFonts w:ascii="GHEA Grapalat" w:hAnsi="GHEA Grapalat" w:cs="Cambria"/>
        </w:rPr>
        <w:t>оответствующие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средства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были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выделены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Постановлением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Правительства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Республики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Армения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от</w:t>
      </w:r>
      <w:r w:rsidR="00143357">
        <w:rPr>
          <w:rStyle w:val="tlid-translation"/>
          <w:rFonts w:ascii="GHEA Grapalat" w:hAnsi="GHEA Grapalat"/>
        </w:rPr>
        <w:t xml:space="preserve"> 2</w:t>
      </w:r>
      <w:r w:rsidR="00E0097A">
        <w:rPr>
          <w:rStyle w:val="tlid-translation"/>
          <w:rFonts w:ascii="GHEA Grapalat" w:hAnsi="GHEA Grapalat"/>
          <w:lang w:val="hy-AM"/>
        </w:rPr>
        <w:t>5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декабря</w:t>
      </w:r>
      <w:r w:rsidR="00E0097A">
        <w:rPr>
          <w:rStyle w:val="tlid-translation"/>
          <w:rFonts w:ascii="GHEA Grapalat" w:hAnsi="GHEA Grapalat"/>
        </w:rPr>
        <w:t xml:space="preserve"> 2025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года</w:t>
      </w:r>
      <w:r w:rsidR="00143357">
        <w:rPr>
          <w:rStyle w:val="tlid-translation"/>
          <w:rFonts w:ascii="GHEA Grapalat" w:hAnsi="GHEA Grapalat"/>
        </w:rPr>
        <w:t xml:space="preserve"> № </w:t>
      </w:r>
      <w:r w:rsidR="00E0097A">
        <w:rPr>
          <w:rStyle w:val="tlid-translation"/>
          <w:rFonts w:ascii="GHEA Grapalat" w:hAnsi="GHEA Grapalat"/>
          <w:lang w:val="hy-AM"/>
        </w:rPr>
        <w:t>1910</w:t>
      </w:r>
      <w:r w:rsidR="00143357" w:rsidRPr="009D1FE4">
        <w:rPr>
          <w:rStyle w:val="tlid-translation"/>
          <w:rFonts w:ascii="GHEA Grapalat" w:hAnsi="GHEA Grapalat"/>
        </w:rPr>
        <w:t xml:space="preserve">-N </w:t>
      </w:r>
      <w:r w:rsidR="00143357" w:rsidRPr="009D1FE4">
        <w:rPr>
          <w:rStyle w:val="tlid-translation"/>
          <w:rFonts w:ascii="GHEA Grapalat" w:hAnsi="GHEA Grapalat" w:cs="Times Armenian"/>
        </w:rPr>
        <w:t>«</w:t>
      </w:r>
      <w:r w:rsidR="00143357" w:rsidRPr="009D1FE4">
        <w:rPr>
          <w:rStyle w:val="tlid-translation"/>
          <w:rFonts w:ascii="GHEA Grapalat" w:hAnsi="GHEA Grapalat" w:cs="Cambria"/>
        </w:rPr>
        <w:t>О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мерах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по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исполнению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государственного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бюджета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Республики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Армения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до</w:t>
      </w:r>
      <w:r w:rsidR="00143357" w:rsidRPr="009D1FE4">
        <w:rPr>
          <w:rStyle w:val="tlid-translation"/>
          <w:rFonts w:ascii="GHEA Grapalat" w:hAnsi="GHEA Grapalat"/>
        </w:rPr>
        <w:t xml:space="preserve"> 202</w:t>
      </w:r>
      <w:r w:rsidR="00E0097A">
        <w:rPr>
          <w:rStyle w:val="tlid-translation"/>
          <w:rFonts w:ascii="GHEA Grapalat" w:hAnsi="GHEA Grapalat"/>
          <w:lang w:val="hy-AM"/>
        </w:rPr>
        <w:t>6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>
        <w:rPr>
          <w:rStyle w:val="tlid-translation"/>
          <w:rFonts w:ascii="GHEA Grapalat" w:hAnsi="GHEA Grapalat" w:cs="Cambria"/>
        </w:rPr>
        <w:t xml:space="preserve">года, </w:t>
      </w:r>
      <w:r w:rsidR="00143357">
        <w:rPr>
          <w:rStyle w:val="tlid-translation"/>
          <w:rFonts w:ascii="GHEA Grapalat" w:hAnsi="GHEA Grapalat" w:cs="Cambria" w:hint="eastAsia"/>
        </w:rPr>
        <w:t>в</w:t>
      </w:r>
      <w:r w:rsidR="00143357" w:rsidRPr="00591490">
        <w:rPr>
          <w:rStyle w:val="tlid-translation"/>
          <w:rFonts w:ascii="GHEA Grapalat" w:hAnsi="GHEA Grapalat" w:cs="Cambria" w:hint="eastAsia"/>
        </w:rPr>
        <w:t>озникла</w:t>
      </w:r>
      <w:r w:rsidR="00143357" w:rsidRPr="00591490">
        <w:rPr>
          <w:rStyle w:val="tlid-translation"/>
          <w:rFonts w:ascii="GHEA Grapalat" w:hAnsi="GHEA Grapalat" w:cs="Cambria"/>
        </w:rPr>
        <w:t xml:space="preserve"> </w:t>
      </w:r>
      <w:r w:rsidR="00143357" w:rsidRPr="00591490">
        <w:rPr>
          <w:rStyle w:val="tlid-translation"/>
          <w:rFonts w:ascii="GHEA Grapalat" w:hAnsi="GHEA Grapalat" w:cs="Cambria" w:hint="eastAsia"/>
        </w:rPr>
        <w:t>необходимость</w:t>
      </w:r>
      <w:r w:rsidR="00143357" w:rsidRPr="00591490">
        <w:rPr>
          <w:rStyle w:val="tlid-translation"/>
          <w:rFonts w:ascii="GHEA Grapalat" w:hAnsi="GHEA Grapalat" w:cs="Cambria"/>
        </w:rPr>
        <w:t xml:space="preserve"> </w:t>
      </w:r>
      <w:r w:rsidR="00143357" w:rsidRPr="00591490">
        <w:rPr>
          <w:rStyle w:val="tlid-translation"/>
          <w:rFonts w:ascii="GHEA Grapalat" w:hAnsi="GHEA Grapalat" w:cs="Cambria" w:hint="eastAsia"/>
        </w:rPr>
        <w:t>подписать</w:t>
      </w:r>
      <w:r w:rsidR="00143357" w:rsidRPr="00591490">
        <w:rPr>
          <w:rStyle w:val="tlid-translation"/>
          <w:rFonts w:ascii="GHEA Grapalat" w:hAnsi="GHEA Grapalat" w:cs="Cambria"/>
        </w:rPr>
        <w:t xml:space="preserve"> </w:t>
      </w:r>
      <w:r w:rsidR="00143357" w:rsidRPr="00591490">
        <w:rPr>
          <w:rStyle w:val="tlid-translation"/>
          <w:rFonts w:ascii="GHEA Grapalat" w:hAnsi="GHEA Grapalat" w:cs="Cambria" w:hint="eastAsia"/>
        </w:rPr>
        <w:t>договор</w:t>
      </w:r>
      <w:r w:rsidR="00143357" w:rsidRPr="00591490">
        <w:rPr>
          <w:rStyle w:val="tlid-translation"/>
          <w:rFonts w:ascii="GHEA Grapalat" w:hAnsi="GHEA Grapalat" w:cs="Cambria"/>
        </w:rPr>
        <w:t xml:space="preserve"> </w:t>
      </w:r>
      <w:r w:rsidR="00143357" w:rsidRPr="00591490">
        <w:rPr>
          <w:rStyle w:val="tlid-translation"/>
          <w:rFonts w:ascii="GHEA Grapalat" w:hAnsi="GHEA Grapalat" w:cs="Cambria" w:hint="eastAsia"/>
        </w:rPr>
        <w:t>в</w:t>
      </w:r>
      <w:r w:rsidR="00143357" w:rsidRPr="00591490">
        <w:rPr>
          <w:rStyle w:val="tlid-translation"/>
          <w:rFonts w:ascii="GHEA Grapalat" w:hAnsi="GHEA Grapalat" w:cs="Cambria"/>
        </w:rPr>
        <w:t xml:space="preserve"> </w:t>
      </w:r>
      <w:r w:rsidR="00143357" w:rsidRPr="00591490">
        <w:rPr>
          <w:rStyle w:val="tlid-translation"/>
          <w:rFonts w:ascii="GHEA Grapalat" w:hAnsi="GHEA Grapalat" w:cs="Cambria" w:hint="eastAsia"/>
        </w:rPr>
        <w:t>размере</w:t>
      </w:r>
      <w:r w:rsidR="00143357" w:rsidRPr="00591490">
        <w:rPr>
          <w:rStyle w:val="tlid-translation"/>
          <w:rFonts w:ascii="GHEA Grapalat" w:hAnsi="GHEA Grapalat" w:cs="Cambria"/>
        </w:rPr>
        <w:t xml:space="preserve"> </w:t>
      </w:r>
      <w:r w:rsidR="00143357" w:rsidRPr="00591490">
        <w:rPr>
          <w:rStyle w:val="tlid-translation"/>
          <w:rFonts w:ascii="GHEA Grapalat" w:hAnsi="GHEA Grapalat" w:cs="Cambria" w:hint="eastAsia"/>
        </w:rPr>
        <w:t>выделенных</w:t>
      </w:r>
      <w:r w:rsidR="00143357" w:rsidRPr="00591490">
        <w:rPr>
          <w:rStyle w:val="tlid-translation"/>
          <w:rFonts w:ascii="GHEA Grapalat" w:hAnsi="GHEA Grapalat" w:cs="Cambria"/>
        </w:rPr>
        <w:t xml:space="preserve"> </w:t>
      </w:r>
      <w:r w:rsidR="00143357" w:rsidRPr="00591490">
        <w:rPr>
          <w:rStyle w:val="tlid-translation"/>
          <w:rFonts w:ascii="GHEA Grapalat" w:hAnsi="GHEA Grapalat" w:cs="Cambria" w:hint="eastAsia"/>
        </w:rPr>
        <w:t>средств</w:t>
      </w:r>
      <w:r w:rsidR="00143357" w:rsidRPr="00591490">
        <w:rPr>
          <w:rStyle w:val="tlid-translation"/>
          <w:rFonts w:ascii="GHEA Grapalat" w:hAnsi="GHEA Grapalat" w:cs="Cambria"/>
        </w:rPr>
        <w:t>.</w:t>
      </w:r>
    </w:p>
    <w:p w:rsidR="008536C7" w:rsidRPr="009D1FE4" w:rsidRDefault="008536C7" w:rsidP="00927266">
      <w:pPr>
        <w:widowControl w:val="0"/>
        <w:ind w:firstLine="540"/>
        <w:jc w:val="both"/>
        <w:rPr>
          <w:rFonts w:ascii="GHEA Grapalat" w:hAnsi="GHEA Grapalat" w:cs="Sylfaen"/>
          <w:sz w:val="16"/>
          <w:szCs w:val="16"/>
        </w:rPr>
      </w:pPr>
    </w:p>
    <w:p w:rsidR="008536C7" w:rsidRDefault="0092396B" w:rsidP="00927266">
      <w:pPr>
        <w:widowControl w:val="0"/>
        <w:ind w:firstLine="540"/>
        <w:jc w:val="both"/>
        <w:rPr>
          <w:rStyle w:val="tlid-translation"/>
          <w:rFonts w:ascii="GHEA Grapalat" w:hAnsi="GHEA Grapalat"/>
        </w:rPr>
      </w:pPr>
      <w:r w:rsidRPr="008536C7">
        <w:rPr>
          <w:rFonts w:ascii="GHEA Grapalat" w:hAnsi="GHEA Grapalat"/>
          <w:b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Приложения</w:t>
      </w:r>
      <w:r w:rsidR="009D1FE4" w:rsidRPr="008536C7">
        <w:rPr>
          <w:rStyle w:val="tlid-translation"/>
          <w:rFonts w:ascii="GHEA Grapalat" w:hAnsi="GHEA Grapalat"/>
        </w:rPr>
        <w:t xml:space="preserve"> N2 </w:t>
      </w:r>
      <w:r w:rsidR="009D1FE4" w:rsidRPr="008536C7">
        <w:rPr>
          <w:rStyle w:val="tlid-translation"/>
          <w:rFonts w:ascii="GHEA Grapalat" w:hAnsi="GHEA Grapalat" w:cs="Cambria"/>
        </w:rPr>
        <w:t>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Контрактам</w:t>
      </w:r>
      <w:r w:rsidR="009D1FE4" w:rsidRPr="008536C7">
        <w:rPr>
          <w:rStyle w:val="tlid-translation"/>
          <w:rFonts w:ascii="GHEA Grapalat" w:hAnsi="GHEA Grapalat"/>
        </w:rPr>
        <w:t xml:space="preserve"> N </w:t>
      </w:r>
      <w:r w:rsidR="00E0097A" w:rsidRPr="00E0097A">
        <w:rPr>
          <w:rFonts w:ascii="GHEA Grapalat" w:hAnsi="GHEA Grapalat"/>
          <w:b/>
        </w:rPr>
        <w:t>ՎԱ-ՍԱՏՄ-ԷԱՃԱՊՁԲ-26/17</w:t>
      </w:r>
      <w:bookmarkStart w:id="0" w:name="_GoBack"/>
      <w:bookmarkEnd w:id="0"/>
      <w:r w:rsidR="00797EBC">
        <w:rPr>
          <w:rStyle w:val="tlid-translation"/>
          <w:rFonts w:ascii="GHEA Grapalat" w:hAnsi="GHEA Grapalat"/>
        </w:rPr>
        <w:t>-1</w:t>
      </w:r>
      <w:r w:rsidR="009D1FE4" w:rsidRPr="008536C7">
        <w:rPr>
          <w:rStyle w:val="tlid-translation"/>
          <w:rFonts w:ascii="GHEA Grapalat" w:hAnsi="GHEA Grapalat"/>
        </w:rPr>
        <w:t>(</w:t>
      </w:r>
      <w:r w:rsidR="009D1FE4" w:rsidRPr="008536C7">
        <w:rPr>
          <w:rStyle w:val="tlid-translation"/>
          <w:rFonts w:ascii="GHEA Grapalat" w:hAnsi="GHEA Grapalat" w:cs="Cambria"/>
        </w:rPr>
        <w:t>График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закупок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и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График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платежей</w:t>
      </w:r>
      <w:r w:rsidR="009D1FE4" w:rsidRPr="008536C7">
        <w:rPr>
          <w:rStyle w:val="tlid-translation"/>
          <w:rFonts w:ascii="GHEA Grapalat" w:hAnsi="GHEA Grapalat"/>
        </w:rPr>
        <w:t xml:space="preserve">) </w:t>
      </w:r>
      <w:r w:rsidR="009D1FE4" w:rsidRPr="008536C7">
        <w:rPr>
          <w:rStyle w:val="tlid-translation"/>
          <w:rFonts w:ascii="GHEA Grapalat" w:hAnsi="GHEA Grapalat" w:cs="Cambria"/>
        </w:rPr>
        <w:t>были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утверждены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Соглашением</w:t>
      </w:r>
      <w:r w:rsidR="009D1FE4" w:rsidRPr="008536C7">
        <w:rPr>
          <w:rStyle w:val="tlid-translation"/>
          <w:rFonts w:ascii="GHEA Grapalat" w:hAnsi="GHEA Grapalat"/>
        </w:rPr>
        <w:t>.</w:t>
      </w:r>
    </w:p>
    <w:p w:rsidR="008536C7" w:rsidRDefault="008536C7" w:rsidP="00927266">
      <w:pPr>
        <w:widowControl w:val="0"/>
        <w:ind w:firstLine="540"/>
        <w:jc w:val="both"/>
        <w:rPr>
          <w:rStyle w:val="tlid-translation"/>
          <w:rFonts w:asciiTheme="minorHAnsi" w:hAnsiTheme="minorHAnsi"/>
        </w:rPr>
      </w:pPr>
    </w:p>
    <w:p w:rsidR="0092396B" w:rsidRPr="001B72FA" w:rsidRDefault="0092396B" w:rsidP="00927266">
      <w:pPr>
        <w:widowControl w:val="0"/>
        <w:ind w:firstLine="540"/>
        <w:jc w:val="both"/>
        <w:rPr>
          <w:rFonts w:ascii="GHEA Grapalat" w:hAnsi="GHEA Grapalat"/>
          <w:szCs w:val="24"/>
          <w:u w:val="single"/>
          <w:lang w:val="hy-AM"/>
        </w:rPr>
      </w:pPr>
      <w:r w:rsidRPr="008536C7">
        <w:rPr>
          <w:rFonts w:ascii="GHEA Grapalat" w:hAnsi="GHEA Grapalat"/>
          <w:b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Пункты</w:t>
      </w:r>
      <w:r w:rsidR="001B72FA">
        <w:rPr>
          <w:rStyle w:val="tlid-translation"/>
          <w:rFonts w:ascii="GHEA Grapalat" w:hAnsi="GHEA Grapalat"/>
        </w:rPr>
        <w:t xml:space="preserve"> 8</w:t>
      </w:r>
      <w:r w:rsidR="008536C7" w:rsidRPr="008536C7">
        <w:rPr>
          <w:rStyle w:val="tlid-translation"/>
          <w:rFonts w:ascii="GHEA Grapalat" w:hAnsi="GHEA Grapalat"/>
        </w:rPr>
        <w:t xml:space="preserve">.5 </w:t>
      </w:r>
      <w:r w:rsidR="008536C7" w:rsidRPr="008536C7">
        <w:rPr>
          <w:rStyle w:val="tlid-translation"/>
          <w:rFonts w:ascii="GHEA Grapalat" w:hAnsi="GHEA Grapalat" w:cs="Cambria"/>
        </w:rPr>
        <w:t>и</w:t>
      </w:r>
      <w:r w:rsidR="001B72FA">
        <w:rPr>
          <w:rStyle w:val="tlid-translation"/>
          <w:rFonts w:ascii="GHEA Grapalat" w:hAnsi="GHEA Grapalat" w:cs="Cambria"/>
          <w:lang w:val="hy-AM"/>
        </w:rPr>
        <w:t xml:space="preserve"> </w:t>
      </w:r>
      <w:r w:rsidR="001B72FA">
        <w:rPr>
          <w:rStyle w:val="tlid-translation"/>
          <w:rFonts w:ascii="GHEA Grapalat" w:hAnsi="GHEA Grapalat"/>
        </w:rPr>
        <w:t>8</w:t>
      </w:r>
      <w:r w:rsidR="008536C7" w:rsidRPr="008536C7">
        <w:rPr>
          <w:rStyle w:val="tlid-translation"/>
          <w:rFonts w:ascii="GHEA Grapalat" w:hAnsi="GHEA Grapalat"/>
        </w:rPr>
        <w:t>.</w:t>
      </w:r>
      <w:r w:rsidR="00077444">
        <w:rPr>
          <w:rStyle w:val="tlid-translation"/>
          <w:rFonts w:ascii="GHEA Grapalat" w:hAnsi="GHEA Grapalat"/>
        </w:rPr>
        <w:t>1</w:t>
      </w:r>
      <w:r w:rsidR="001B72FA">
        <w:rPr>
          <w:rStyle w:val="tlid-translation"/>
          <w:rFonts w:ascii="GHEA Grapalat" w:hAnsi="GHEA Grapalat"/>
          <w:lang w:val="hy-AM"/>
        </w:rPr>
        <w:t>5</w:t>
      </w:r>
    </w:p>
    <w:p w:rsidR="0092396B" w:rsidRPr="00E20867" w:rsidRDefault="0092396B" w:rsidP="00927266">
      <w:pPr>
        <w:widowControl w:val="0"/>
        <w:spacing w:after="160"/>
        <w:ind w:left="3402" w:firstLine="540"/>
        <w:jc w:val="both"/>
        <w:rPr>
          <w:rFonts w:ascii="GHEA Grapalat" w:hAnsi="GHEA Grapalat" w:cs="Sylfaen"/>
          <w:sz w:val="16"/>
          <w:szCs w:val="16"/>
        </w:rPr>
      </w:pPr>
    </w:p>
    <w:p w:rsidR="009D1FE4" w:rsidRDefault="009D1FE4" w:rsidP="00927266">
      <w:pPr>
        <w:pStyle w:val="BodyTextIndent"/>
        <w:spacing w:after="160"/>
        <w:ind w:firstLine="54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927266">
      <w:footerReference w:type="even" r:id="rId7"/>
      <w:footerReference w:type="default" r:id="rId8"/>
      <w:pgSz w:w="11906" w:h="16838" w:code="9"/>
      <w:pgMar w:top="720" w:right="836" w:bottom="1418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D91" w:rsidRDefault="00AF6D91">
      <w:r>
        <w:separator/>
      </w:r>
    </w:p>
  </w:endnote>
  <w:endnote w:type="continuationSeparator" w:id="0">
    <w:p w:rsidR="00AF6D91" w:rsidRDefault="00AF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74532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D91" w:rsidRDefault="00AF6D91">
      <w:r>
        <w:separator/>
      </w:r>
    </w:p>
  </w:footnote>
  <w:footnote w:type="continuationSeparator" w:id="0">
    <w:p w:rsidR="00AF6D91" w:rsidRDefault="00AF6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36CE4"/>
    <w:rsid w:val="0004365B"/>
    <w:rsid w:val="0005765A"/>
    <w:rsid w:val="00062BDF"/>
    <w:rsid w:val="0006354A"/>
    <w:rsid w:val="00063D6E"/>
    <w:rsid w:val="000706DF"/>
    <w:rsid w:val="00075FE5"/>
    <w:rsid w:val="00077444"/>
    <w:rsid w:val="00081F5F"/>
    <w:rsid w:val="00082455"/>
    <w:rsid w:val="0009444C"/>
    <w:rsid w:val="00095BEE"/>
    <w:rsid w:val="000C095B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3357"/>
    <w:rsid w:val="001466A8"/>
    <w:rsid w:val="001563E9"/>
    <w:rsid w:val="001628D6"/>
    <w:rsid w:val="00175D3D"/>
    <w:rsid w:val="00180617"/>
    <w:rsid w:val="00185136"/>
    <w:rsid w:val="001860C6"/>
    <w:rsid w:val="0019719D"/>
    <w:rsid w:val="001A2642"/>
    <w:rsid w:val="001A64A3"/>
    <w:rsid w:val="001B0C0E"/>
    <w:rsid w:val="001B33E6"/>
    <w:rsid w:val="001B72FA"/>
    <w:rsid w:val="001C13FF"/>
    <w:rsid w:val="001C220F"/>
    <w:rsid w:val="001C42A8"/>
    <w:rsid w:val="001C521B"/>
    <w:rsid w:val="001C578F"/>
    <w:rsid w:val="001D4FC0"/>
    <w:rsid w:val="001F5BAF"/>
    <w:rsid w:val="00205535"/>
    <w:rsid w:val="002137CA"/>
    <w:rsid w:val="0022406C"/>
    <w:rsid w:val="00226F64"/>
    <w:rsid w:val="00227262"/>
    <w:rsid w:val="00237045"/>
    <w:rsid w:val="00237D02"/>
    <w:rsid w:val="00245FAF"/>
    <w:rsid w:val="00263F2E"/>
    <w:rsid w:val="0026753B"/>
    <w:rsid w:val="002827E6"/>
    <w:rsid w:val="00287AF2"/>
    <w:rsid w:val="002955FD"/>
    <w:rsid w:val="002A48A1"/>
    <w:rsid w:val="002A5B15"/>
    <w:rsid w:val="002B2AEA"/>
    <w:rsid w:val="002C5839"/>
    <w:rsid w:val="002C60EF"/>
    <w:rsid w:val="002E65B2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862"/>
    <w:rsid w:val="003B2BED"/>
    <w:rsid w:val="003B75B6"/>
    <w:rsid w:val="003C0293"/>
    <w:rsid w:val="003C62B6"/>
    <w:rsid w:val="003D5271"/>
    <w:rsid w:val="003E343E"/>
    <w:rsid w:val="003E7822"/>
    <w:rsid w:val="003F1F20"/>
    <w:rsid w:val="003F49B4"/>
    <w:rsid w:val="0043269D"/>
    <w:rsid w:val="00441E90"/>
    <w:rsid w:val="00454284"/>
    <w:rsid w:val="0046335E"/>
    <w:rsid w:val="00465A2A"/>
    <w:rsid w:val="00467A9D"/>
    <w:rsid w:val="00470B53"/>
    <w:rsid w:val="0047199E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2F28"/>
    <w:rsid w:val="004F596C"/>
    <w:rsid w:val="00516FF7"/>
    <w:rsid w:val="00531EA4"/>
    <w:rsid w:val="00554870"/>
    <w:rsid w:val="005645A0"/>
    <w:rsid w:val="00565F1E"/>
    <w:rsid w:val="005676AA"/>
    <w:rsid w:val="00584131"/>
    <w:rsid w:val="00586A35"/>
    <w:rsid w:val="00591490"/>
    <w:rsid w:val="0059197C"/>
    <w:rsid w:val="00593AB5"/>
    <w:rsid w:val="00595A37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292D"/>
    <w:rsid w:val="00765F01"/>
    <w:rsid w:val="0076672D"/>
    <w:rsid w:val="00785BF5"/>
    <w:rsid w:val="00797EB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02C2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6AFE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27266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27CE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AF6D91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54A7"/>
    <w:rsid w:val="00BC7CD0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569F4"/>
    <w:rsid w:val="00C90538"/>
    <w:rsid w:val="00C926B7"/>
    <w:rsid w:val="00C93E65"/>
    <w:rsid w:val="00CA6069"/>
    <w:rsid w:val="00CC1BA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726"/>
    <w:rsid w:val="00D0598D"/>
    <w:rsid w:val="00D06E8D"/>
    <w:rsid w:val="00D1512F"/>
    <w:rsid w:val="00D16030"/>
    <w:rsid w:val="00D16D8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E0097A"/>
    <w:rsid w:val="00E01D41"/>
    <w:rsid w:val="00E12910"/>
    <w:rsid w:val="00E14174"/>
    <w:rsid w:val="00E20867"/>
    <w:rsid w:val="00E24AA7"/>
    <w:rsid w:val="00E359C1"/>
    <w:rsid w:val="00E476D2"/>
    <w:rsid w:val="00E55F33"/>
    <w:rsid w:val="00E57E42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1E00"/>
    <w:rsid w:val="00FE3336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322A5F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Aghavni Darbinyan</cp:lastModifiedBy>
  <cp:revision>15</cp:revision>
  <cp:lastPrinted>2025-02-03T10:14:00Z</cp:lastPrinted>
  <dcterms:created xsi:type="dcterms:W3CDTF">2022-02-17T05:51:00Z</dcterms:created>
  <dcterms:modified xsi:type="dcterms:W3CDTF">2026-01-30T13:29:00Z</dcterms:modified>
</cp:coreProperties>
</file>